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Ind w:w="-568" w:type="dxa"/>
        <w:tblLayout w:type="fixed"/>
        <w:tblLook w:val="04A0" w:firstRow="1" w:lastRow="0" w:firstColumn="1" w:lastColumn="0" w:noHBand="0" w:noVBand="1"/>
      </w:tblPr>
      <w:tblGrid>
        <w:gridCol w:w="5387"/>
        <w:gridCol w:w="5387"/>
      </w:tblGrid>
      <w:tr w:rsidR="00BC02FC" w:rsidTr="00BC02FC">
        <w:trPr>
          <w:trHeight w:val="1983"/>
          <w:jc w:val="center"/>
        </w:trPr>
        <w:tc>
          <w:tcPr>
            <w:tcW w:w="5387" w:type="dxa"/>
            <w:hideMark/>
          </w:tcPr>
          <w:p w:rsidR="00BC02FC" w:rsidRDefault="00BC02FC">
            <w:pPr>
              <w:keepNext/>
              <w:spacing w:line="360" w:lineRule="auto"/>
              <w:ind w:right="103"/>
              <w:jc w:val="center"/>
              <w:outlineLvl w:val="7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3263900</wp:posOffset>
                  </wp:positionH>
                  <wp:positionV relativeFrom="paragraph">
                    <wp:posOffset>24765</wp:posOffset>
                  </wp:positionV>
                  <wp:extent cx="802005" cy="972185"/>
                  <wp:effectExtent l="0" t="0" r="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bright="12000" contrast="6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005" cy="9721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</w:rPr>
              <w:t>РЕСПУБЛИКА  ТАТАРСТАН</w:t>
            </w:r>
          </w:p>
          <w:p w:rsidR="00BC02FC" w:rsidRDefault="00BC02FC">
            <w:pPr>
              <w:keepNext/>
              <w:tabs>
                <w:tab w:val="left" w:pos="900"/>
                <w:tab w:val="center" w:pos="2939"/>
              </w:tabs>
              <w:ind w:right="103"/>
              <w:jc w:val="center"/>
              <w:outlineLvl w:val="0"/>
              <w:rPr>
                <w:b/>
              </w:rPr>
            </w:pPr>
            <w:r>
              <w:rPr>
                <w:b/>
              </w:rPr>
              <w:t>ИСПОЛНИТЕЛЬНЫЙ  КОМИТЕТ</w:t>
            </w:r>
          </w:p>
          <w:p w:rsidR="00BC02FC" w:rsidRDefault="00BC02FC">
            <w:pPr>
              <w:keepNext/>
              <w:tabs>
                <w:tab w:val="left" w:pos="900"/>
                <w:tab w:val="center" w:pos="2939"/>
              </w:tabs>
              <w:ind w:right="103"/>
              <w:jc w:val="center"/>
              <w:outlineLvl w:val="0"/>
              <w:rPr>
                <w:b/>
              </w:rPr>
            </w:pPr>
            <w:r>
              <w:rPr>
                <w:b/>
              </w:rPr>
              <w:t>РЫБНО-СЛОБОДСКОГО</w:t>
            </w:r>
          </w:p>
          <w:p w:rsidR="00BC02FC" w:rsidRDefault="00BC02FC">
            <w:pPr>
              <w:keepNext/>
              <w:tabs>
                <w:tab w:val="left" w:pos="900"/>
                <w:tab w:val="center" w:pos="2939"/>
              </w:tabs>
              <w:spacing w:line="360" w:lineRule="auto"/>
              <w:ind w:right="103"/>
              <w:jc w:val="center"/>
              <w:outlineLvl w:val="0"/>
              <w:rPr>
                <w:b/>
              </w:rPr>
            </w:pPr>
            <w:r>
              <w:rPr>
                <w:b/>
              </w:rPr>
              <w:t>МУНИЦИПАЛЬНОГО  РАЙОНА</w:t>
            </w:r>
          </w:p>
          <w:p w:rsidR="00BC02FC" w:rsidRDefault="00BC02FC">
            <w:pPr>
              <w:ind w:right="103"/>
              <w:jc w:val="center"/>
              <w:rPr>
                <w:b/>
              </w:rPr>
            </w:pPr>
            <w:r>
              <w:rPr>
                <w:b/>
              </w:rPr>
              <w:t>МУНИЦИПАЛЬНОЕ  КАЗЕННОЕ  УЧРЕЖДЕНИЕ</w:t>
            </w:r>
          </w:p>
          <w:p w:rsidR="00BC02FC" w:rsidRDefault="00BC02FC">
            <w:pPr>
              <w:spacing w:line="360" w:lineRule="auto"/>
              <w:ind w:right="103"/>
              <w:jc w:val="center"/>
              <w:rPr>
                <w:b/>
              </w:rPr>
            </w:pPr>
            <w:r>
              <w:rPr>
                <w:b/>
              </w:rPr>
              <w:t>«ОТДЕЛ  ОБРАЗОВАНИЯ»</w:t>
            </w:r>
          </w:p>
          <w:p w:rsidR="00BC02FC" w:rsidRDefault="00BC02FC">
            <w:pPr>
              <w:ind w:right="103"/>
              <w:jc w:val="center"/>
              <w:rPr>
                <w:b/>
              </w:rPr>
            </w:pPr>
            <w:r>
              <w:t>улица Ленина, дом 52</w:t>
            </w:r>
            <w:proofErr w:type="gramStart"/>
            <w:r>
              <w:t xml:space="preserve"> </w:t>
            </w:r>
            <w:r>
              <w:rPr>
                <w:vertAlign w:val="superscript"/>
              </w:rPr>
              <w:t>А</w:t>
            </w:r>
            <w:proofErr w:type="gramEnd"/>
            <w:r>
              <w:t xml:space="preserve">, </w:t>
            </w:r>
            <w:proofErr w:type="spellStart"/>
            <w:r>
              <w:t>пгт</w:t>
            </w:r>
            <w:proofErr w:type="spellEnd"/>
            <w:r>
              <w:t>. Рыбная Слобода, 422650</w:t>
            </w:r>
          </w:p>
        </w:tc>
        <w:tc>
          <w:tcPr>
            <w:tcW w:w="5387" w:type="dxa"/>
            <w:hideMark/>
          </w:tcPr>
          <w:p w:rsidR="00BC02FC" w:rsidRDefault="00BC02FC">
            <w:pPr>
              <w:spacing w:line="360" w:lineRule="auto"/>
              <w:ind w:left="1121"/>
              <w:jc w:val="center"/>
              <w:rPr>
                <w:b/>
              </w:rPr>
            </w:pPr>
            <w:r>
              <w:rPr>
                <w:b/>
              </w:rPr>
              <w:t>ТАТАРСТАН  РЕСПУБЛИКАСЫ</w:t>
            </w:r>
          </w:p>
          <w:p w:rsidR="00BC02FC" w:rsidRDefault="00BC02FC">
            <w:pPr>
              <w:ind w:left="1121"/>
              <w:jc w:val="center"/>
              <w:rPr>
                <w:b/>
                <w:lang w:val="tt-RU"/>
              </w:rPr>
            </w:pPr>
            <w:r>
              <w:rPr>
                <w:b/>
              </w:rPr>
              <w:t>БАЛЫК  БИСТ</w:t>
            </w:r>
            <w:r>
              <w:rPr>
                <w:b/>
                <w:lang w:val="tt-RU"/>
              </w:rPr>
              <w:t>ӘСЕ</w:t>
            </w:r>
          </w:p>
          <w:p w:rsidR="00BC02FC" w:rsidRDefault="00BC02FC">
            <w:pPr>
              <w:ind w:left="1121"/>
              <w:jc w:val="center"/>
              <w:rPr>
                <w:b/>
              </w:rPr>
            </w:pPr>
            <w:r>
              <w:rPr>
                <w:b/>
                <w:lang w:val="tt-RU"/>
              </w:rPr>
              <w:t>МУНИЦИПАЛ</w:t>
            </w:r>
            <w:r>
              <w:rPr>
                <w:b/>
              </w:rPr>
              <w:t>Ь</w:t>
            </w:r>
            <w:r>
              <w:rPr>
                <w:b/>
                <w:lang w:val="tt-RU"/>
              </w:rPr>
              <w:t xml:space="preserve">  РАЙОНЫ</w:t>
            </w:r>
          </w:p>
          <w:p w:rsidR="00BC02FC" w:rsidRDefault="00BC02FC">
            <w:pPr>
              <w:spacing w:line="360" w:lineRule="auto"/>
              <w:ind w:left="1121"/>
              <w:jc w:val="center"/>
              <w:rPr>
                <w:rFonts w:eastAsia="MS Mincho"/>
                <w:b/>
              </w:rPr>
            </w:pPr>
            <w:r>
              <w:rPr>
                <w:b/>
              </w:rPr>
              <w:t>БАШКАРМА  КОМИТЕТЫ</w:t>
            </w:r>
          </w:p>
          <w:p w:rsidR="00BC02FC" w:rsidRDefault="00BC02FC">
            <w:pPr>
              <w:keepNext/>
              <w:ind w:left="1121"/>
              <w:jc w:val="center"/>
              <w:outlineLvl w:val="1"/>
              <w:rPr>
                <w:b/>
              </w:rPr>
            </w:pPr>
            <w:r>
              <w:rPr>
                <w:b/>
              </w:rPr>
              <w:t>«М</w:t>
            </w:r>
            <w:r>
              <w:rPr>
                <w:b/>
                <w:lang w:val="tt-RU"/>
              </w:rPr>
              <w:t>ӘГАРИФ  БҮЛЕГЕ</w:t>
            </w:r>
            <w:r>
              <w:rPr>
                <w:b/>
              </w:rPr>
              <w:t>»</w:t>
            </w:r>
          </w:p>
          <w:p w:rsidR="00BC02FC" w:rsidRDefault="00BC02FC">
            <w:pPr>
              <w:keepNext/>
              <w:tabs>
                <w:tab w:val="left" w:pos="900"/>
                <w:tab w:val="center" w:pos="2514"/>
              </w:tabs>
              <w:spacing w:line="360" w:lineRule="auto"/>
              <w:ind w:left="1121" w:hanging="180"/>
              <w:jc w:val="right"/>
              <w:outlineLvl w:val="0"/>
              <w:rPr>
                <w:b/>
              </w:rPr>
            </w:pPr>
            <w:r>
              <w:rPr>
                <w:b/>
                <w:lang w:val="tt-RU"/>
              </w:rPr>
              <w:t>МУНИЦИПАЛ</w:t>
            </w:r>
            <w:r>
              <w:rPr>
                <w:b/>
              </w:rPr>
              <w:t>Ь</w:t>
            </w:r>
            <w:r>
              <w:rPr>
                <w:b/>
                <w:lang w:val="tt-RU"/>
              </w:rPr>
              <w:t xml:space="preserve">  КАЗНА  УЧРЕ</w:t>
            </w:r>
            <w:r>
              <w:rPr>
                <w:b/>
              </w:rPr>
              <w:t>Ж</w:t>
            </w:r>
            <w:r>
              <w:rPr>
                <w:b/>
                <w:lang w:val="tt-RU"/>
              </w:rPr>
              <w:t>ДЕНИЕСЕ</w:t>
            </w:r>
          </w:p>
          <w:p w:rsidR="00BC02FC" w:rsidRDefault="00BC02FC">
            <w:pPr>
              <w:ind w:left="1121" w:hanging="720"/>
              <w:jc w:val="center"/>
              <w:rPr>
                <w:b/>
              </w:rPr>
            </w:pPr>
            <w:r>
              <w:t xml:space="preserve">Ленин </w:t>
            </w:r>
            <w:proofErr w:type="spellStart"/>
            <w:r>
              <w:t>урамы</w:t>
            </w:r>
            <w:proofErr w:type="spellEnd"/>
            <w:r>
              <w:t>, 52</w:t>
            </w:r>
            <w:proofErr w:type="gramStart"/>
            <w:r>
              <w:t xml:space="preserve"> </w:t>
            </w:r>
            <w:r>
              <w:rPr>
                <w:vertAlign w:val="superscript"/>
              </w:rPr>
              <w:t>А</w:t>
            </w:r>
            <w:proofErr w:type="gramEnd"/>
            <w:r>
              <w:t xml:space="preserve"> </w:t>
            </w:r>
            <w:proofErr w:type="spellStart"/>
            <w:r>
              <w:t>йорты</w:t>
            </w:r>
            <w:proofErr w:type="spellEnd"/>
            <w:r>
              <w:t xml:space="preserve">, Балык </w:t>
            </w:r>
            <w:proofErr w:type="spellStart"/>
            <w:r>
              <w:t>Бист</w:t>
            </w:r>
            <w:r>
              <w:rPr>
                <w:rFonts w:eastAsia="MS Mincho"/>
              </w:rPr>
              <w:t>ә</w:t>
            </w:r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штп</w:t>
            </w:r>
            <w:proofErr w:type="spellEnd"/>
            <w:r>
              <w:t>., 422650</w:t>
            </w:r>
          </w:p>
        </w:tc>
      </w:tr>
      <w:tr w:rsidR="00BC02FC" w:rsidTr="00BC02FC">
        <w:trPr>
          <w:jc w:val="center"/>
        </w:trPr>
        <w:tc>
          <w:tcPr>
            <w:tcW w:w="5387" w:type="dxa"/>
            <w:gridSpan w:val="2"/>
            <w:hideMark/>
          </w:tcPr>
          <w:p w:rsidR="00BC02FC" w:rsidRDefault="00BC02FC">
            <w:pPr>
              <w:tabs>
                <w:tab w:val="left" w:pos="459"/>
              </w:tabs>
              <w:jc w:val="center"/>
              <w:rPr>
                <w:bCs/>
              </w:rPr>
            </w:pPr>
            <w:r>
              <w:rPr>
                <w:bCs/>
              </w:rPr>
              <w:t xml:space="preserve">Тел.: (8-84361) 2-21-92, факс: (8-84361) 2-21-26. </w:t>
            </w:r>
            <w:proofErr w:type="gramStart"/>
            <w:r>
              <w:rPr>
                <w:bCs/>
              </w:rPr>
              <w:t>Е</w:t>
            </w:r>
            <w:proofErr w:type="gramEnd"/>
            <w:r>
              <w:rPr>
                <w:bCs/>
              </w:rPr>
              <w:t>-</w:t>
            </w:r>
            <w:proofErr w:type="spellStart"/>
            <w:r>
              <w:rPr>
                <w:bCs/>
              </w:rPr>
              <w:t>mail</w:t>
            </w:r>
            <w:proofErr w:type="spellEnd"/>
            <w:r>
              <w:rPr>
                <w:bCs/>
              </w:rPr>
              <w:t>: sloboda.ege@rambler.ru</w:t>
            </w:r>
          </w:p>
        </w:tc>
      </w:tr>
    </w:tbl>
    <w:p w:rsidR="00BC02FC" w:rsidRPr="00757B86" w:rsidRDefault="00BC02FC" w:rsidP="00757B86">
      <w:pPr>
        <w:ind w:right="2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44FA18" wp14:editId="783B2E4D">
                <wp:simplePos x="0" y="0"/>
                <wp:positionH relativeFrom="column">
                  <wp:posOffset>-36195</wp:posOffset>
                </wp:positionH>
                <wp:positionV relativeFrom="paragraph">
                  <wp:posOffset>66040</wp:posOffset>
                </wp:positionV>
                <wp:extent cx="6478905" cy="0"/>
                <wp:effectExtent l="11430" t="18415" r="15240" b="1968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8905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85pt,5.2pt" to="507.3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" strokeweight="1.75pt"/>
            </w:pict>
          </mc:Fallback>
        </mc:AlternateContent>
      </w:r>
      <w:r w:rsidR="00901265">
        <w:rPr>
          <w:sz w:val="24"/>
          <w:szCs w:val="24"/>
        </w:rPr>
        <w:t xml:space="preserve">                                                                                            </w:t>
      </w:r>
      <w:r w:rsidRPr="00901265">
        <w:rPr>
          <w:sz w:val="24"/>
          <w:szCs w:val="24"/>
        </w:rPr>
        <w:t xml:space="preserve"> </w:t>
      </w:r>
    </w:p>
    <w:p w:rsidR="00EF3C27" w:rsidRDefault="00EF3C27"/>
    <w:p w:rsidR="00D27395" w:rsidRDefault="00C448B5">
      <w:pPr>
        <w:rPr>
          <w:sz w:val="24"/>
          <w:szCs w:val="24"/>
        </w:rPr>
      </w:pPr>
      <w:r>
        <w:rPr>
          <w:sz w:val="24"/>
          <w:szCs w:val="24"/>
        </w:rPr>
        <w:t xml:space="preserve"> от</w:t>
      </w:r>
      <w:r w:rsidR="00B56E39">
        <w:rPr>
          <w:sz w:val="24"/>
          <w:szCs w:val="24"/>
        </w:rPr>
        <w:t xml:space="preserve"> 20</w:t>
      </w:r>
      <w:r>
        <w:rPr>
          <w:sz w:val="24"/>
          <w:szCs w:val="24"/>
        </w:rPr>
        <w:t xml:space="preserve"> .</w:t>
      </w:r>
      <w:r w:rsidR="00B56E39">
        <w:rPr>
          <w:sz w:val="24"/>
          <w:szCs w:val="24"/>
        </w:rPr>
        <w:t>07</w:t>
      </w:r>
      <w:r w:rsidR="00757B86">
        <w:rPr>
          <w:sz w:val="24"/>
          <w:szCs w:val="24"/>
        </w:rPr>
        <w:t>.201</w:t>
      </w:r>
      <w:r w:rsidR="001C2A53">
        <w:rPr>
          <w:sz w:val="24"/>
          <w:szCs w:val="24"/>
        </w:rPr>
        <w:t>7</w:t>
      </w:r>
      <w:r w:rsidR="00757B86">
        <w:rPr>
          <w:sz w:val="24"/>
          <w:szCs w:val="24"/>
        </w:rPr>
        <w:t>г.</w:t>
      </w:r>
      <w:r w:rsidR="00B56E39">
        <w:rPr>
          <w:sz w:val="24"/>
          <w:szCs w:val="24"/>
        </w:rPr>
        <w:t xml:space="preserve">                                                                                            № 424 о/д</w:t>
      </w:r>
    </w:p>
    <w:p w:rsidR="00757B86" w:rsidRDefault="00757B86">
      <w:pPr>
        <w:rPr>
          <w:sz w:val="24"/>
          <w:szCs w:val="24"/>
        </w:rPr>
      </w:pPr>
    </w:p>
    <w:p w:rsidR="00757B86" w:rsidRDefault="00757B8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</w:t>
      </w:r>
      <w:proofErr w:type="gramStart"/>
      <w:r>
        <w:rPr>
          <w:sz w:val="24"/>
          <w:szCs w:val="24"/>
        </w:rPr>
        <w:t>П</w:t>
      </w:r>
      <w:proofErr w:type="gramEnd"/>
      <w:r>
        <w:rPr>
          <w:sz w:val="24"/>
          <w:szCs w:val="24"/>
        </w:rPr>
        <w:t xml:space="preserve"> Р И К А З </w:t>
      </w:r>
    </w:p>
    <w:p w:rsidR="00757B86" w:rsidRDefault="00757B8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Б О Е </w:t>
      </w:r>
      <w:proofErr w:type="gramStart"/>
      <w:r>
        <w:rPr>
          <w:sz w:val="24"/>
          <w:szCs w:val="24"/>
        </w:rPr>
        <w:t>Р</w:t>
      </w:r>
      <w:proofErr w:type="gramEnd"/>
      <w:r>
        <w:rPr>
          <w:sz w:val="24"/>
          <w:szCs w:val="24"/>
        </w:rPr>
        <w:t xml:space="preserve"> Ы К </w:t>
      </w:r>
    </w:p>
    <w:p w:rsidR="00757B86" w:rsidRDefault="00757B86">
      <w:pPr>
        <w:rPr>
          <w:sz w:val="24"/>
          <w:szCs w:val="24"/>
        </w:rPr>
      </w:pPr>
    </w:p>
    <w:p w:rsidR="00757B86" w:rsidRDefault="00C448B5">
      <w:pPr>
        <w:rPr>
          <w:sz w:val="24"/>
          <w:szCs w:val="24"/>
        </w:rPr>
      </w:pPr>
      <w:r>
        <w:rPr>
          <w:sz w:val="24"/>
          <w:szCs w:val="24"/>
        </w:rPr>
        <w:t xml:space="preserve">О рейтинговой оценке деятельности </w:t>
      </w:r>
    </w:p>
    <w:p w:rsidR="00C448B5" w:rsidRDefault="00C448B5">
      <w:pPr>
        <w:rPr>
          <w:sz w:val="24"/>
          <w:szCs w:val="24"/>
        </w:rPr>
      </w:pPr>
      <w:r>
        <w:rPr>
          <w:sz w:val="24"/>
          <w:szCs w:val="24"/>
        </w:rPr>
        <w:t xml:space="preserve">муниципальных образований по итогам </w:t>
      </w:r>
    </w:p>
    <w:p w:rsidR="00C448B5" w:rsidRDefault="00C448B5">
      <w:pPr>
        <w:rPr>
          <w:sz w:val="24"/>
          <w:szCs w:val="24"/>
        </w:rPr>
      </w:pPr>
      <w:r>
        <w:rPr>
          <w:sz w:val="24"/>
          <w:szCs w:val="24"/>
        </w:rPr>
        <w:t xml:space="preserve">2016-2017 учебного года в сфере воспитания и </w:t>
      </w:r>
    </w:p>
    <w:p w:rsidR="00C448B5" w:rsidRDefault="00C448B5">
      <w:pPr>
        <w:rPr>
          <w:sz w:val="24"/>
          <w:szCs w:val="24"/>
        </w:rPr>
      </w:pPr>
      <w:r>
        <w:rPr>
          <w:sz w:val="24"/>
          <w:szCs w:val="24"/>
        </w:rPr>
        <w:t>дополнительного образования детей</w:t>
      </w:r>
    </w:p>
    <w:p w:rsidR="00757B86" w:rsidRDefault="00757B86">
      <w:pPr>
        <w:rPr>
          <w:sz w:val="24"/>
          <w:szCs w:val="24"/>
        </w:rPr>
      </w:pPr>
    </w:p>
    <w:p w:rsidR="00757B86" w:rsidRDefault="00757B86">
      <w:pPr>
        <w:rPr>
          <w:sz w:val="24"/>
          <w:szCs w:val="24"/>
        </w:rPr>
      </w:pPr>
    </w:p>
    <w:p w:rsidR="00C448B5" w:rsidRDefault="00757B86" w:rsidP="00C448B5">
      <w:pPr>
        <w:rPr>
          <w:sz w:val="24"/>
          <w:szCs w:val="24"/>
        </w:rPr>
      </w:pPr>
      <w:r>
        <w:rPr>
          <w:sz w:val="24"/>
          <w:szCs w:val="24"/>
        </w:rPr>
        <w:t xml:space="preserve">  В соответствии с письмом МО и Н РТ №</w:t>
      </w:r>
      <w:r w:rsidR="00C448B5">
        <w:rPr>
          <w:sz w:val="24"/>
          <w:szCs w:val="24"/>
        </w:rPr>
        <w:t xml:space="preserve"> под-1164</w:t>
      </w:r>
      <w:r w:rsidR="00E90221">
        <w:rPr>
          <w:sz w:val="24"/>
          <w:szCs w:val="24"/>
        </w:rPr>
        <w:t>/17</w:t>
      </w:r>
      <w:r w:rsidR="00C448B5">
        <w:rPr>
          <w:sz w:val="24"/>
          <w:szCs w:val="24"/>
        </w:rPr>
        <w:t xml:space="preserve"> от 30.06</w:t>
      </w:r>
      <w:r w:rsidR="00705F7A">
        <w:rPr>
          <w:sz w:val="24"/>
          <w:szCs w:val="24"/>
        </w:rPr>
        <w:t>.2017</w:t>
      </w:r>
      <w:r w:rsidR="00C448B5">
        <w:rPr>
          <w:sz w:val="24"/>
          <w:szCs w:val="24"/>
        </w:rPr>
        <w:t xml:space="preserve"> г. «</w:t>
      </w:r>
      <w:r w:rsidR="00267C6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C448B5">
        <w:rPr>
          <w:sz w:val="24"/>
          <w:szCs w:val="24"/>
        </w:rPr>
        <w:t>О рейтинговой оценке деятельности муниципальных образований по итогам 2016-2017 учебного года в сфере воспитания и дополнительного образования детей</w:t>
      </w:r>
      <w:r w:rsidR="00267C66">
        <w:rPr>
          <w:sz w:val="24"/>
          <w:szCs w:val="24"/>
        </w:rPr>
        <w:t>»</w:t>
      </w:r>
    </w:p>
    <w:p w:rsidR="005A00BA" w:rsidRDefault="00757B86" w:rsidP="00757B8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:rsidR="00757B86" w:rsidRDefault="00757B86" w:rsidP="00757B8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п</w:t>
      </w:r>
      <w:proofErr w:type="gramEnd"/>
      <w:r>
        <w:rPr>
          <w:sz w:val="24"/>
          <w:szCs w:val="24"/>
        </w:rPr>
        <w:t xml:space="preserve"> р и к а з ы в а ю :</w:t>
      </w:r>
    </w:p>
    <w:p w:rsidR="00757B86" w:rsidRDefault="00757B86" w:rsidP="00757B86">
      <w:pPr>
        <w:jc w:val="both"/>
        <w:rPr>
          <w:sz w:val="24"/>
          <w:szCs w:val="24"/>
        </w:rPr>
      </w:pPr>
    </w:p>
    <w:p w:rsidR="00757B86" w:rsidRDefault="00CD54B0" w:rsidP="00CD54B0">
      <w:pPr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 w:rsidR="00A150A5">
        <w:rPr>
          <w:sz w:val="24"/>
          <w:szCs w:val="24"/>
        </w:rPr>
        <w:t xml:space="preserve">В </w:t>
      </w:r>
      <w:r w:rsidR="00C448B5">
        <w:rPr>
          <w:sz w:val="24"/>
          <w:szCs w:val="24"/>
        </w:rPr>
        <w:t>образовательных организац</w:t>
      </w:r>
      <w:r w:rsidR="00757B86" w:rsidRPr="00CD54B0">
        <w:rPr>
          <w:sz w:val="24"/>
          <w:szCs w:val="24"/>
        </w:rPr>
        <w:t>иях Рыбно-Слободского муниципального рай</w:t>
      </w:r>
      <w:r w:rsidR="00C448B5">
        <w:rPr>
          <w:sz w:val="24"/>
          <w:szCs w:val="24"/>
        </w:rPr>
        <w:t xml:space="preserve">она провести рейтинг </w:t>
      </w:r>
      <w:r w:rsidR="00A150A5">
        <w:rPr>
          <w:sz w:val="24"/>
          <w:szCs w:val="24"/>
        </w:rPr>
        <w:t>деятельности  по итогам 2016-2017 учебного года в сфере воспитания и дополнительного образования детей</w:t>
      </w:r>
      <w:r w:rsidR="008B1784">
        <w:rPr>
          <w:sz w:val="24"/>
          <w:szCs w:val="24"/>
        </w:rPr>
        <w:t xml:space="preserve"> по основным показателям</w:t>
      </w:r>
      <w:r w:rsidR="00757B86" w:rsidRPr="00CD54B0">
        <w:rPr>
          <w:sz w:val="24"/>
          <w:szCs w:val="24"/>
        </w:rPr>
        <w:t>:</w:t>
      </w:r>
    </w:p>
    <w:p w:rsidR="008B1784" w:rsidRPr="00CD54B0" w:rsidRDefault="008B1784" w:rsidP="00CD54B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-ресурсное обеспечение сферы воспитания и дополнительного образования;</w:t>
      </w:r>
    </w:p>
    <w:p w:rsidR="00757B86" w:rsidRDefault="008B1784" w:rsidP="00757B8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bookmarkStart w:id="0" w:name="_GoBack"/>
      <w:bookmarkEnd w:id="0"/>
      <w:r>
        <w:rPr>
          <w:sz w:val="24"/>
          <w:szCs w:val="24"/>
        </w:rPr>
        <w:t xml:space="preserve"> -</w:t>
      </w:r>
      <w:r w:rsidR="00B21978">
        <w:rPr>
          <w:sz w:val="24"/>
          <w:szCs w:val="24"/>
        </w:rPr>
        <w:t>результативность деятельности</w:t>
      </w:r>
      <w:r w:rsidR="00DE02C3">
        <w:rPr>
          <w:sz w:val="24"/>
          <w:szCs w:val="24"/>
        </w:rPr>
        <w:t xml:space="preserve"> муниципальных образований</w:t>
      </w:r>
      <w:r w:rsidR="00B21978">
        <w:rPr>
          <w:sz w:val="24"/>
          <w:szCs w:val="24"/>
        </w:rPr>
        <w:t xml:space="preserve"> по развитию системы дополнительного образования</w:t>
      </w:r>
      <w:r w:rsidR="00757B86">
        <w:rPr>
          <w:sz w:val="24"/>
          <w:szCs w:val="24"/>
        </w:rPr>
        <w:t>;</w:t>
      </w:r>
    </w:p>
    <w:p w:rsidR="00757B86" w:rsidRDefault="00757B86" w:rsidP="00757B8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B21978">
        <w:rPr>
          <w:sz w:val="24"/>
          <w:szCs w:val="24"/>
        </w:rPr>
        <w:t xml:space="preserve">   - эффективность деятельности </w:t>
      </w:r>
      <w:r w:rsidR="00DE02C3">
        <w:rPr>
          <w:sz w:val="24"/>
          <w:szCs w:val="24"/>
        </w:rPr>
        <w:t xml:space="preserve">муниципальных </w:t>
      </w:r>
      <w:r w:rsidR="00B21978">
        <w:rPr>
          <w:sz w:val="24"/>
          <w:szCs w:val="24"/>
        </w:rPr>
        <w:t>образований по развитию детского движения</w:t>
      </w:r>
      <w:r>
        <w:rPr>
          <w:sz w:val="24"/>
          <w:szCs w:val="24"/>
        </w:rPr>
        <w:t>;</w:t>
      </w:r>
    </w:p>
    <w:p w:rsidR="00757B86" w:rsidRDefault="00757B86" w:rsidP="00757B8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B21978">
        <w:rPr>
          <w:sz w:val="24"/>
          <w:szCs w:val="24"/>
        </w:rPr>
        <w:t xml:space="preserve">     -</w:t>
      </w:r>
      <w:r w:rsidR="00267C66">
        <w:rPr>
          <w:sz w:val="24"/>
          <w:szCs w:val="24"/>
        </w:rPr>
        <w:t>эффективность</w:t>
      </w:r>
      <w:r w:rsidR="00DE02C3">
        <w:rPr>
          <w:sz w:val="24"/>
          <w:szCs w:val="24"/>
        </w:rPr>
        <w:t xml:space="preserve"> организации </w:t>
      </w:r>
      <w:r w:rsidR="00267C66">
        <w:rPr>
          <w:sz w:val="24"/>
          <w:szCs w:val="24"/>
        </w:rPr>
        <w:t xml:space="preserve"> </w:t>
      </w:r>
      <w:proofErr w:type="spellStart"/>
      <w:r w:rsidR="00267C66">
        <w:rPr>
          <w:sz w:val="24"/>
          <w:szCs w:val="24"/>
        </w:rPr>
        <w:t>здоровьесберегающей</w:t>
      </w:r>
      <w:proofErr w:type="spellEnd"/>
      <w:r w:rsidR="00267C66">
        <w:rPr>
          <w:sz w:val="24"/>
          <w:szCs w:val="24"/>
        </w:rPr>
        <w:t xml:space="preserve"> и спортивно-массовой работы в образовательных организациях</w:t>
      </w:r>
      <w:r w:rsidR="00F233A0">
        <w:rPr>
          <w:sz w:val="24"/>
          <w:szCs w:val="24"/>
        </w:rPr>
        <w:t>;</w:t>
      </w:r>
    </w:p>
    <w:p w:rsidR="00267C66" w:rsidRDefault="00DE02C3" w:rsidP="00757B8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-</w:t>
      </w:r>
      <w:r w:rsidR="00267C66">
        <w:rPr>
          <w:sz w:val="24"/>
          <w:szCs w:val="24"/>
        </w:rPr>
        <w:t>эффективность участия в республиканских конкурсах гражданско-патриотической и художественн</w:t>
      </w:r>
      <w:proofErr w:type="gramStart"/>
      <w:r w:rsidR="00267C66">
        <w:rPr>
          <w:sz w:val="24"/>
          <w:szCs w:val="24"/>
        </w:rPr>
        <w:t>о-</w:t>
      </w:r>
      <w:proofErr w:type="gramEnd"/>
      <w:r w:rsidR="00267C66">
        <w:rPr>
          <w:sz w:val="24"/>
          <w:szCs w:val="24"/>
        </w:rPr>
        <w:t xml:space="preserve"> эстетической направленности;</w:t>
      </w:r>
    </w:p>
    <w:p w:rsidR="00DE02C3" w:rsidRDefault="00DE02C3" w:rsidP="00757B8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- работа с родителями</w:t>
      </w:r>
      <w:proofErr w:type="gramStart"/>
      <w:r>
        <w:rPr>
          <w:sz w:val="24"/>
          <w:szCs w:val="24"/>
        </w:rPr>
        <w:t xml:space="preserve"> ;</w:t>
      </w:r>
      <w:proofErr w:type="gramEnd"/>
    </w:p>
    <w:p w:rsidR="00DE02C3" w:rsidRDefault="00DE02C3" w:rsidP="00757B8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- профилактика асоциального поведения детей и подростков</w:t>
      </w:r>
    </w:p>
    <w:p w:rsidR="00660F29" w:rsidRPr="00660F29" w:rsidRDefault="00267C66" w:rsidP="00B94F5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</w:p>
    <w:p w:rsidR="00660F29" w:rsidRPr="00660F29" w:rsidRDefault="00660F29" w:rsidP="00F22640">
      <w:pPr>
        <w:ind w:left="720"/>
        <w:jc w:val="both"/>
        <w:rPr>
          <w:sz w:val="24"/>
          <w:szCs w:val="24"/>
        </w:rPr>
      </w:pPr>
    </w:p>
    <w:p w:rsidR="00660F29" w:rsidRDefault="00EF4A79" w:rsidP="00B94F5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2</w:t>
      </w:r>
      <w:r w:rsidR="00660F29">
        <w:rPr>
          <w:sz w:val="24"/>
          <w:szCs w:val="24"/>
        </w:rPr>
        <w:t xml:space="preserve">. </w:t>
      </w:r>
      <w:proofErr w:type="gramStart"/>
      <w:r w:rsidR="00660F29" w:rsidRPr="00660F29">
        <w:rPr>
          <w:sz w:val="24"/>
          <w:szCs w:val="24"/>
        </w:rPr>
        <w:t>Контроль за</w:t>
      </w:r>
      <w:proofErr w:type="gramEnd"/>
      <w:r w:rsidR="00660F29" w:rsidRPr="00660F29">
        <w:rPr>
          <w:sz w:val="24"/>
          <w:szCs w:val="24"/>
        </w:rPr>
        <w:t xml:space="preserve"> исполнением данного приказа оставляю за собой.</w:t>
      </w:r>
    </w:p>
    <w:p w:rsidR="00267C66" w:rsidRDefault="00267C66" w:rsidP="00660F29">
      <w:pPr>
        <w:ind w:left="360"/>
        <w:jc w:val="both"/>
        <w:rPr>
          <w:sz w:val="24"/>
          <w:szCs w:val="24"/>
        </w:rPr>
      </w:pPr>
    </w:p>
    <w:p w:rsidR="00267C66" w:rsidRDefault="00267C66" w:rsidP="00660F29">
      <w:pPr>
        <w:ind w:left="360"/>
        <w:jc w:val="both"/>
        <w:rPr>
          <w:sz w:val="24"/>
          <w:szCs w:val="24"/>
        </w:rPr>
      </w:pPr>
    </w:p>
    <w:p w:rsidR="00267C66" w:rsidRPr="00660F29" w:rsidRDefault="00267C66" w:rsidP="00660F29">
      <w:pPr>
        <w:ind w:left="360"/>
        <w:jc w:val="both"/>
        <w:rPr>
          <w:sz w:val="24"/>
          <w:szCs w:val="24"/>
        </w:rPr>
      </w:pPr>
    </w:p>
    <w:p w:rsidR="00660F29" w:rsidRDefault="00660F29" w:rsidP="00660F29">
      <w:pPr>
        <w:jc w:val="both"/>
        <w:rPr>
          <w:sz w:val="24"/>
          <w:szCs w:val="24"/>
        </w:rPr>
      </w:pPr>
    </w:p>
    <w:p w:rsidR="00660F29" w:rsidRPr="00660F29" w:rsidRDefault="00660F29" w:rsidP="00660F2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Начальник МКУ «Отдел образования»:                                              </w:t>
      </w:r>
      <w:proofErr w:type="spellStart"/>
      <w:r>
        <w:rPr>
          <w:sz w:val="24"/>
          <w:szCs w:val="24"/>
        </w:rPr>
        <w:t>И.М.Садиков</w:t>
      </w:r>
      <w:proofErr w:type="spellEnd"/>
    </w:p>
    <w:sectPr w:rsidR="00660F29" w:rsidRPr="00660F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C410E"/>
    <w:multiLevelType w:val="multilevel"/>
    <w:tmpl w:val="FB5A63C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>
    <w:nsid w:val="168C2035"/>
    <w:multiLevelType w:val="hybridMultilevel"/>
    <w:tmpl w:val="7CC622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C04963"/>
    <w:multiLevelType w:val="multilevel"/>
    <w:tmpl w:val="039A7A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E76"/>
    <w:rsid w:val="0001170E"/>
    <w:rsid w:val="00146FA5"/>
    <w:rsid w:val="001C2A53"/>
    <w:rsid w:val="002033C3"/>
    <w:rsid w:val="002475EB"/>
    <w:rsid w:val="00267C66"/>
    <w:rsid w:val="00272B24"/>
    <w:rsid w:val="0028150A"/>
    <w:rsid w:val="002E613B"/>
    <w:rsid w:val="003279AB"/>
    <w:rsid w:val="00345379"/>
    <w:rsid w:val="00394773"/>
    <w:rsid w:val="003D02FC"/>
    <w:rsid w:val="003D6430"/>
    <w:rsid w:val="003D732E"/>
    <w:rsid w:val="004C3AE7"/>
    <w:rsid w:val="004D3E76"/>
    <w:rsid w:val="00504DD6"/>
    <w:rsid w:val="00515203"/>
    <w:rsid w:val="00560BD9"/>
    <w:rsid w:val="005A00BA"/>
    <w:rsid w:val="005A6A12"/>
    <w:rsid w:val="005D3C64"/>
    <w:rsid w:val="005D7DC3"/>
    <w:rsid w:val="00660F29"/>
    <w:rsid w:val="00705F7A"/>
    <w:rsid w:val="00721120"/>
    <w:rsid w:val="00735133"/>
    <w:rsid w:val="007466C7"/>
    <w:rsid w:val="00757B86"/>
    <w:rsid w:val="008727E6"/>
    <w:rsid w:val="008B1784"/>
    <w:rsid w:val="00901265"/>
    <w:rsid w:val="009712F2"/>
    <w:rsid w:val="0099091E"/>
    <w:rsid w:val="009B43B0"/>
    <w:rsid w:val="009E5899"/>
    <w:rsid w:val="009E5D24"/>
    <w:rsid w:val="00A150A5"/>
    <w:rsid w:val="00B06CA8"/>
    <w:rsid w:val="00B21978"/>
    <w:rsid w:val="00B56E39"/>
    <w:rsid w:val="00B94F54"/>
    <w:rsid w:val="00B97FFB"/>
    <w:rsid w:val="00BB1DDD"/>
    <w:rsid w:val="00BC02FC"/>
    <w:rsid w:val="00BF15E3"/>
    <w:rsid w:val="00C2670D"/>
    <w:rsid w:val="00C448B5"/>
    <w:rsid w:val="00C923C0"/>
    <w:rsid w:val="00C956EF"/>
    <w:rsid w:val="00CD54B0"/>
    <w:rsid w:val="00CE1103"/>
    <w:rsid w:val="00D10D96"/>
    <w:rsid w:val="00D27395"/>
    <w:rsid w:val="00DC557A"/>
    <w:rsid w:val="00DE02C3"/>
    <w:rsid w:val="00DE3D7C"/>
    <w:rsid w:val="00E90221"/>
    <w:rsid w:val="00EC52F8"/>
    <w:rsid w:val="00ED7C61"/>
    <w:rsid w:val="00EF3C27"/>
    <w:rsid w:val="00EF4A79"/>
    <w:rsid w:val="00F22640"/>
    <w:rsid w:val="00F233A0"/>
    <w:rsid w:val="00F510CD"/>
    <w:rsid w:val="00F83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2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7FF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7FFB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757B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2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7FF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7FFB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757B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70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1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Образования</Company>
  <LinksUpToDate>false</LinksUpToDate>
  <CharactersWithSpaces>2271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Ирек</cp:lastModifiedBy>
  <cp:revision>21</cp:revision>
  <cp:lastPrinted>2012-04-12T13:09:00Z</cp:lastPrinted>
  <dcterms:created xsi:type="dcterms:W3CDTF">2012-01-13T06:44:00Z</dcterms:created>
  <dcterms:modified xsi:type="dcterms:W3CDTF">2017-08-15T05:21:00Z</dcterms:modified>
</cp:coreProperties>
</file>